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225" w:rsidRDefault="002D6CA8">
      <w:r>
        <w:t xml:space="preserve">coopgaranzialavoroprogresso@pec.it cciaa.chieti@ch.legalmail.camcom.it coopgaranzialavoroprogresso@pec.it Fondo di garanzia sviluppo della nuova micro-imprenditorialità - Pizzeria al boschetto di </w:t>
      </w:r>
      <w:proofErr w:type="spellStart"/>
      <w:r>
        <w:t>Bardhi</w:t>
      </w:r>
      <w:proofErr w:type="spellEnd"/>
      <w:r>
        <w:t xml:space="preserve"> </w:t>
      </w:r>
      <w:proofErr w:type="spellStart"/>
      <w:r>
        <w:t>Rudina</w:t>
      </w:r>
      <w:proofErr w:type="spellEnd"/>
      <w:r>
        <w:t xml:space="preserve"> ARUBA PEC S.p.A. 30/06/2016 17:10:19 opec281.20160630171019.23424.10.1.63@pec.aruba.it &lt;O9LBH6$5EF66B69BF4C446F066DBD71741C83CF@pec.it&gt;</w:t>
      </w:r>
      <w:bookmarkStart w:id="0" w:name="_GoBack"/>
      <w:bookmarkEnd w:id="0"/>
    </w:p>
    <w:sectPr w:rsidR="002322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CA8"/>
    <w:rsid w:val="002D6CA8"/>
    <w:rsid w:val="009A68B3"/>
    <w:rsid w:val="00CA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Pellicciotta</dc:creator>
  <cp:lastModifiedBy>Raffaella Pellicciotta</cp:lastModifiedBy>
  <cp:revision>1</cp:revision>
  <dcterms:created xsi:type="dcterms:W3CDTF">2016-07-01T08:50:00Z</dcterms:created>
  <dcterms:modified xsi:type="dcterms:W3CDTF">2016-07-01T08:51:00Z</dcterms:modified>
</cp:coreProperties>
</file>